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AA441E" w:rsidRDefault="00C67A4B" w:rsidP="00C67A4B">
      <w:pPr>
        <w:spacing w:after="100" w:afterAutospacing="1" w:line="240" w:lineRule="auto"/>
        <w:jc w:val="both"/>
        <w:rPr>
          <w:rFonts w:ascii="Times New Roman" w:hAnsi="Times New Roman"/>
          <w:u w:val="single"/>
        </w:rPr>
      </w:pPr>
      <w:r w:rsidRPr="00B445C4">
        <w:rPr>
          <w:rFonts w:ascii="Times New Roman" w:hAnsi="Times New Roman"/>
        </w:rPr>
        <w:t>Nombres y Apellidos</w:t>
      </w:r>
      <w:r w:rsidRPr="000869B0">
        <w:rPr>
          <w:rFonts w:ascii="Times New Roman" w:hAnsi="Times New Roman"/>
          <w:b/>
        </w:rPr>
        <w:t xml:space="preserve"> </w:t>
      </w:r>
      <w:r w:rsidR="00AA441E">
        <w:rPr>
          <w:rFonts w:ascii="Times New Roman" w:hAnsi="Times New Roman"/>
          <w:b/>
          <w:u w:val="single"/>
        </w:rPr>
        <w:t>FRANCY ELENA PULGARIN LEGARDA</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 xml:space="preserve">Actor </w:t>
      </w:r>
      <w:proofErr w:type="spellStart"/>
      <w:r w:rsidRPr="0029450E">
        <w:rPr>
          <w:rFonts w:ascii="Times New Roman" w:hAnsi="Times New Roman"/>
        </w:rPr>
        <w:t>encuestado</w:t>
      </w:r>
      <w:r>
        <w:rPr>
          <w:rFonts w:ascii="Times New Roman" w:hAnsi="Times New Roman"/>
        </w:rPr>
        <w:t>_____</w:t>
      </w:r>
      <w:r w:rsidR="00A34DEB">
        <w:rPr>
          <w:rFonts w:ascii="Times New Roman" w:hAnsi="Times New Roman"/>
        </w:rPr>
        <w:t>estudiante</w:t>
      </w:r>
      <w:proofErr w:type="spellEnd"/>
      <w:r w:rsidR="00A34DEB">
        <w:rPr>
          <w:rFonts w:ascii="Times New Roman" w:hAnsi="Times New Roman"/>
        </w:rPr>
        <w:t xml:space="preserve"> de contaduría publica</w:t>
      </w:r>
      <w:r>
        <w:rPr>
          <w:rFonts w:ascii="Times New Roman" w:hAnsi="Times New Roman"/>
        </w:rPr>
        <w:t>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A441E">
        <w:rPr>
          <w:rFonts w:ascii="Times New Roman" w:hAnsi="Times New Roman"/>
          <w:u w:val="single"/>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w:t>
      </w:r>
      <w:r w:rsidR="00AA441E" w:rsidRPr="00AA441E">
        <w:rPr>
          <w:rFonts w:ascii="Times New Roman" w:hAnsi="Times New Roman"/>
          <w:u w:val="single"/>
          <w:lang w:val="es-CO" w:eastAsia="es-CO"/>
        </w:rPr>
        <w:t>X</w:t>
      </w:r>
      <w:r w:rsidRPr="000869B0">
        <w:rPr>
          <w:rFonts w:ascii="Times New Roman" w:hAnsi="Times New Roman"/>
          <w:lang w:val="es-CO" w:eastAsia="es-CO"/>
        </w:rPr>
        <w:t>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A441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A441E" w:rsidRPr="00AA441E">
        <w:rPr>
          <w:rFonts w:ascii="Times New Roman" w:hAnsi="Times New Roman"/>
          <w:u w:val="single"/>
          <w:lang w:val="es-CO" w:eastAsia="es-CO"/>
        </w:rPr>
        <w:t>x</w:t>
      </w:r>
      <w:r w:rsidRPr="000869B0">
        <w:rPr>
          <w:rFonts w:ascii="Times New Roman" w:hAnsi="Times New Roman"/>
          <w:lang w:val="es-CO" w:eastAsia="es-CO"/>
        </w:rPr>
        <w:t>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A441E" w:rsidRPr="00AA441E">
        <w:rPr>
          <w:rFonts w:ascii="Times New Roman" w:hAnsi="Times New Roman"/>
          <w:u w:val="single"/>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A34DEB">
        <w:rPr>
          <w:rFonts w:ascii="Times New Roman" w:hAnsi="Times New Roman"/>
          <w:lang w:eastAsia="es-CO"/>
        </w:rPr>
        <w:t>2</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A34DEB">
        <w:rPr>
          <w:rFonts w:ascii="Times New Roman" w:hAnsi="Times New Roman"/>
          <w:lang w:eastAsia="es-CO"/>
        </w:rPr>
        <w:t>1</w:t>
      </w:r>
      <w:r w:rsidRPr="000869B0">
        <w:rPr>
          <w:rFonts w:ascii="Times New Roman" w:hAnsi="Times New Roman"/>
          <w:lang w:eastAsia="es-CO"/>
        </w:rPr>
        <w:t>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A34DEB">
        <w:rPr>
          <w:rFonts w:ascii="Times New Roman" w:hAnsi="Times New Roman"/>
          <w:lang w:eastAsia="es-CO"/>
        </w:rPr>
        <w:t>3</w:t>
      </w:r>
      <w:r w:rsidRPr="000869B0">
        <w:rPr>
          <w:rFonts w:ascii="Times New Roman" w:hAnsi="Times New Roman"/>
          <w:lang w:eastAsia="es-CO"/>
        </w:rPr>
        <w:t>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___</w:t>
      </w:r>
      <w:r w:rsidR="00A34DEB">
        <w:rPr>
          <w:rFonts w:ascii="Times New Roman" w:hAnsi="Times New Roman"/>
          <w:lang w:val="es-CO" w:eastAsia="es-CO"/>
        </w:rPr>
        <w:t>5</w:t>
      </w:r>
      <w:r w:rsidRPr="000869B0">
        <w:rPr>
          <w:rFonts w:ascii="Times New Roman" w:hAnsi="Times New Roman"/>
          <w:lang w:val="es-CO" w:eastAsia="es-CO"/>
        </w:rPr>
        <w:t xml:space="preserve">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A34DEB">
        <w:rPr>
          <w:rFonts w:ascii="Times New Roman" w:hAnsi="Times New Roman"/>
          <w:lang w:val="es-CO" w:eastAsia="es-CO"/>
        </w:rPr>
        <w:t>4</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A441E">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A34DEB">
        <w:rPr>
          <w:rFonts w:ascii="Times New Roman" w:hAnsi="Times New Roman"/>
          <w:lang w:val="es-CO" w:eastAsia="es-CO"/>
        </w:rPr>
        <w:t>3</w:t>
      </w:r>
      <w:r w:rsidRPr="000869B0">
        <w:rPr>
          <w:rFonts w:ascii="Times New Roman" w:hAnsi="Times New Roman"/>
          <w:lang w:val="es-CO" w:eastAsia="es-CO"/>
        </w:rPr>
        <w:t xml:space="preserve">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A34DEB">
        <w:rPr>
          <w:rFonts w:ascii="Times New Roman" w:hAnsi="Times New Roman"/>
          <w:lang w:val="es-CO" w:eastAsia="es-CO"/>
        </w:rPr>
        <w:t>2</w:t>
      </w:r>
      <w:r w:rsidRPr="000869B0">
        <w:rPr>
          <w:rFonts w:ascii="Times New Roman" w:hAnsi="Times New Roman"/>
          <w:lang w:val="es-CO" w:eastAsia="es-CO"/>
        </w:rPr>
        <w:t xml:space="preserve">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A34DEB">
        <w:rPr>
          <w:rFonts w:ascii="Times New Roman" w:hAnsi="Times New Roman"/>
          <w:lang w:val="es-CO" w:eastAsia="es-CO"/>
        </w:rPr>
        <w:t>1</w:t>
      </w:r>
      <w:r w:rsidRPr="000869B0">
        <w:rPr>
          <w:rFonts w:ascii="Times New Roman" w:hAnsi="Times New Roman"/>
          <w:lang w:val="es-CO" w:eastAsia="es-CO"/>
        </w:rPr>
        <w:t xml:space="preserve">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4B34C5" w:rsidRDefault="00C67A4B" w:rsidP="00C67A4B">
      <w:pPr>
        <w:pStyle w:val="Prrafodelista"/>
        <w:spacing w:after="100" w:afterAutospacing="1" w:line="240" w:lineRule="auto"/>
        <w:ind w:left="1428"/>
        <w:jc w:val="both"/>
        <w:outlineLvl w:val="0"/>
        <w:rPr>
          <w:rFonts w:ascii="Times New Roman" w:hAnsi="Times New Roman"/>
          <w:b/>
          <w:color w:val="FF0000"/>
          <w:u w:val="single"/>
          <w:lang w:val="es-CO" w:eastAsia="es-CO"/>
        </w:rPr>
      </w:pPr>
      <w:r w:rsidRPr="000869B0">
        <w:rPr>
          <w:rFonts w:ascii="Times New Roman" w:hAnsi="Times New Roman"/>
          <w:lang w:val="es-CO" w:eastAsia="es-CO"/>
        </w:rPr>
        <w:t xml:space="preserve">Otros </w:t>
      </w:r>
      <w:r w:rsidR="00AA441E" w:rsidRPr="004B34C5">
        <w:rPr>
          <w:rFonts w:ascii="Times New Roman" w:hAnsi="Times New Roman"/>
          <w:b/>
          <w:color w:val="FF0000"/>
          <w:u w:val="single"/>
          <w:lang w:val="es-CO" w:eastAsia="es-CO"/>
        </w:rPr>
        <w:t>Porque al conocer una empresa y sus particularidades, tiene las herramientas académicas necesarias para apoyar a la gerencia en la toma de decisiones.</w:t>
      </w:r>
    </w:p>
    <w:p w:rsidR="00C67A4B" w:rsidRPr="004B34C5" w:rsidRDefault="00C67A4B" w:rsidP="00C67A4B">
      <w:pPr>
        <w:pStyle w:val="Prrafodelista"/>
        <w:spacing w:after="100" w:afterAutospacing="1" w:line="240" w:lineRule="auto"/>
        <w:ind w:left="1428"/>
        <w:jc w:val="both"/>
        <w:outlineLvl w:val="0"/>
        <w:rPr>
          <w:rFonts w:ascii="Times New Roman" w:hAnsi="Times New Roman"/>
          <w:b/>
          <w:color w:val="FF0000"/>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lastRenderedPageBreak/>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A34DEB">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A34DEB">
        <w:rPr>
          <w:rFonts w:ascii="Times New Roman" w:hAnsi="Times New Roman"/>
          <w:lang w:val="es-CO" w:eastAsia="es-CO"/>
        </w:rPr>
        <w:t>2</w:t>
      </w:r>
      <w:r w:rsidRPr="000869B0">
        <w:rPr>
          <w:rFonts w:ascii="Times New Roman" w:hAnsi="Times New Roman"/>
          <w:lang w:val="es-CO" w:eastAsia="es-CO"/>
        </w:rPr>
        <w:t xml:space="preserve">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4B34C5" w:rsidRDefault="00AA441E" w:rsidP="00C67A4B">
      <w:pPr>
        <w:pStyle w:val="Prrafodelista"/>
        <w:spacing w:after="100" w:afterAutospacing="1" w:line="240" w:lineRule="auto"/>
        <w:jc w:val="both"/>
        <w:outlineLvl w:val="0"/>
        <w:rPr>
          <w:rFonts w:ascii="Times New Roman" w:hAnsi="Times New Roman"/>
          <w:b/>
          <w:color w:val="FF0000"/>
          <w:u w:val="single"/>
          <w:lang w:val="es-CO" w:eastAsia="es-CO"/>
        </w:rPr>
      </w:pPr>
      <w:r>
        <w:rPr>
          <w:rFonts w:ascii="Times New Roman" w:hAnsi="Times New Roman"/>
          <w:lang w:val="es-CO" w:eastAsia="es-CO"/>
        </w:rPr>
        <w:t xml:space="preserve">Otros: </w:t>
      </w:r>
      <w:bookmarkStart w:id="0" w:name="_GoBack"/>
      <w:r w:rsidRPr="004B34C5">
        <w:rPr>
          <w:rFonts w:ascii="Times New Roman" w:hAnsi="Times New Roman"/>
          <w:b/>
          <w:color w:val="FF0000"/>
          <w:u w:val="single"/>
          <w:lang w:val="es-CO" w:eastAsia="es-CO"/>
        </w:rPr>
        <w:t>Como cobran poco tratan de hacer lo estrictamente necesario</w:t>
      </w:r>
    </w:p>
    <w:bookmarkEnd w:id="0"/>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01225"/>
    <w:rsid w:val="004B34C5"/>
    <w:rsid w:val="006A75F4"/>
    <w:rsid w:val="00A34DEB"/>
    <w:rsid w:val="00AA441E"/>
    <w:rsid w:val="00C67A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993</Words>
  <Characters>5467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6</cp:revision>
  <dcterms:created xsi:type="dcterms:W3CDTF">2014-04-15T02:31:00Z</dcterms:created>
  <dcterms:modified xsi:type="dcterms:W3CDTF">2014-04-19T17:05:00Z</dcterms:modified>
</cp:coreProperties>
</file>